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4317" w:type="dxa"/>
        <w:tblInd w:w="1308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9294"/>
        <w:gridCol w:w="5023"/>
      </w:tblGrid>
      <w:tr w:rsidR="00894695" w:rsidRPr="00552139" w14:paraId="287FB4E6" w14:textId="77777777" w:rsidTr="00747801">
        <w:tc>
          <w:tcPr>
            <w:tcW w:w="9294" w:type="dxa"/>
            <w:tcBorders>
              <w:top w:val="nil"/>
              <w:left w:val="nil"/>
              <w:bottom w:val="nil"/>
              <w:right w:val="nil"/>
            </w:tcBorders>
          </w:tcPr>
          <w:p w14:paraId="15708615" w14:textId="77777777" w:rsidR="00894695" w:rsidRPr="00B706CD" w:rsidRDefault="00894695" w:rsidP="00A31E42">
            <w:pPr>
              <w:tabs>
                <w:tab w:val="center" w:pos="4677"/>
                <w:tab w:val="right" w:pos="9355"/>
              </w:tabs>
              <w:spacing w:after="0"/>
              <w:jc w:val="center"/>
              <w:rPr>
                <w:rFonts w:ascii="Times New Roman" w:hAnsi="Times New Roman"/>
                <w:sz w:val="24"/>
              </w:rPr>
            </w:pPr>
            <w:r w:rsidRPr="00B706CD">
              <w:rPr>
                <w:rFonts w:ascii="Times New Roman" w:hAnsi="Times New Roman"/>
                <w:sz w:val="24"/>
              </w:rPr>
              <w:t xml:space="preserve">СХЕМА </w:t>
            </w:r>
          </w:p>
          <w:p w14:paraId="2D9D597B" w14:textId="1B86D696" w:rsidR="00894695" w:rsidRPr="00AC1D9B" w:rsidRDefault="005417A4" w:rsidP="00A31E42">
            <w:pPr>
              <w:tabs>
                <w:tab w:val="center" w:pos="4677"/>
                <w:tab w:val="right" w:pos="935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417A4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размещения нестационарных торговых объектов </w:t>
            </w:r>
            <w:r w:rsidRPr="005417A4">
              <w:rPr>
                <w:rFonts w:ascii="Times New Roman" w:hAnsi="Times New Roman" w:cs="Times New Roman"/>
                <w:sz w:val="24"/>
                <w:szCs w:val="24"/>
              </w:rPr>
              <w:t xml:space="preserve">на земельных участках, находящихся в муниципальной </w:t>
            </w:r>
            <w:proofErr w:type="gramStart"/>
            <w:r w:rsidRPr="005417A4">
              <w:rPr>
                <w:rFonts w:ascii="Times New Roman" w:hAnsi="Times New Roman" w:cs="Times New Roman"/>
                <w:sz w:val="24"/>
                <w:szCs w:val="24"/>
              </w:rPr>
              <w:t>собственности  и</w:t>
            </w:r>
            <w:proofErr w:type="gramEnd"/>
            <w:r w:rsidRPr="005417A4">
              <w:rPr>
                <w:rFonts w:ascii="Times New Roman" w:hAnsi="Times New Roman" w:cs="Times New Roman"/>
                <w:sz w:val="24"/>
                <w:szCs w:val="24"/>
              </w:rPr>
              <w:t xml:space="preserve"> земельных участках, государственная собственность на которые не разграничена,  на</w:t>
            </w:r>
            <w: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894695" w:rsidRPr="00D71CB0"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территории </w:t>
            </w:r>
            <w:proofErr w:type="spellStart"/>
            <w:r w:rsidR="00894695" w:rsidRPr="00D71CB0">
              <w:rPr>
                <w:rFonts w:ascii="Times New Roman" w:hAnsi="Times New Roman" w:cs="Times New Roman"/>
                <w:sz w:val="24"/>
                <w:szCs w:val="24"/>
              </w:rPr>
              <w:t>Новоуманского</w:t>
            </w:r>
            <w:proofErr w:type="spellEnd"/>
            <w:r w:rsidR="00894695" w:rsidRPr="00D71CB0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Ленинградского района (графическая</w:t>
            </w:r>
            <w:r w:rsidR="00894695" w:rsidRPr="00AC1D9B">
              <w:rPr>
                <w:rFonts w:ascii="Times New Roman" w:hAnsi="Times New Roman"/>
                <w:sz w:val="24"/>
              </w:rPr>
              <w:t xml:space="preserve"> часть)</w:t>
            </w:r>
          </w:p>
          <w:p w14:paraId="087E8B65" w14:textId="77777777" w:rsidR="00894695" w:rsidRPr="00AC1D9B" w:rsidRDefault="00894695" w:rsidP="00A31E42">
            <w:pPr>
              <w:tabs>
                <w:tab w:val="center" w:pos="4677"/>
                <w:tab w:val="right" w:pos="935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23" w:type="dxa"/>
            <w:tcBorders>
              <w:top w:val="nil"/>
              <w:left w:val="nil"/>
              <w:bottom w:val="nil"/>
              <w:right w:val="nil"/>
            </w:tcBorders>
          </w:tcPr>
          <w:p w14:paraId="7D7A1541" w14:textId="1CEFBEC2" w:rsidR="00747801" w:rsidRPr="006E6524" w:rsidRDefault="00747801" w:rsidP="0074780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Приложение 15</w:t>
            </w:r>
          </w:p>
          <w:p w14:paraId="4F8E61BD" w14:textId="77777777" w:rsidR="00747801" w:rsidRPr="006E6524" w:rsidRDefault="00747801" w:rsidP="00747801">
            <w:pPr>
              <w:spacing w:after="0" w:line="240" w:lineRule="auto"/>
              <w:ind w:right="-16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УТВЕРЖДЕНА</w:t>
            </w:r>
            <w:r w:rsidRPr="006E652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3D4EE67E" w14:textId="77777777" w:rsidR="00747801" w:rsidRDefault="00747801" w:rsidP="0074780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постановлением администрации муниципального образования</w:t>
            </w:r>
          </w:p>
          <w:p w14:paraId="244864B5" w14:textId="29AF1895" w:rsidR="00747801" w:rsidRPr="006E6524" w:rsidRDefault="00747801" w:rsidP="00747801">
            <w:pPr>
              <w:spacing w:after="0" w:line="240" w:lineRule="auto"/>
              <w:ind w:left="-52"/>
              <w:rPr>
                <w:rFonts w:ascii="Times New Roman" w:hAnsi="Times New Roman" w:cs="Times New Roman"/>
                <w:sz w:val="24"/>
                <w:szCs w:val="24"/>
              </w:rPr>
            </w:pPr>
            <w:r w:rsidRPr="006E6524">
              <w:rPr>
                <w:rFonts w:ascii="Times New Roman" w:hAnsi="Times New Roman" w:cs="Times New Roman"/>
                <w:sz w:val="24"/>
                <w:szCs w:val="24"/>
              </w:rPr>
              <w:t xml:space="preserve">Ленинградский район </w:t>
            </w:r>
          </w:p>
          <w:p w14:paraId="4AF15CBE" w14:textId="13EDC74B" w:rsidR="00894695" w:rsidRPr="00552139" w:rsidRDefault="00A3183C" w:rsidP="00747801">
            <w:pPr>
              <w:tabs>
                <w:tab w:val="center" w:pos="4677"/>
                <w:tab w:val="right" w:pos="9355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3183C">
              <w:rPr>
                <w:rFonts w:ascii="Times New Roman" w:hAnsi="Times New Roman" w:cs="Times New Roman"/>
                <w:sz w:val="24"/>
                <w:szCs w:val="24"/>
              </w:rPr>
              <w:t>от 31.03.2023 №287</w:t>
            </w:r>
            <w:bookmarkStart w:id="0" w:name="_GoBack"/>
            <w:bookmarkEnd w:id="0"/>
          </w:p>
        </w:tc>
      </w:tr>
    </w:tbl>
    <w:p w14:paraId="464BA728" w14:textId="77777777" w:rsidR="00894695" w:rsidRPr="00552139" w:rsidRDefault="00894695" w:rsidP="00894695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rFonts w:ascii="Times New Roman" w:hAnsi="Times New Roman"/>
          <w:noProof/>
          <w:sz w:val="60"/>
          <w:szCs w:val="60"/>
          <w:lang w:eastAsia="ru-RU"/>
        </w:rPr>
        <w:drawing>
          <wp:inline distT="0" distB="0" distL="0" distR="0" wp14:anchorId="0CA89687" wp14:editId="322C225E">
            <wp:extent cx="9006840" cy="2979420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6840" cy="2979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588DEF" w14:textId="77777777" w:rsidR="00894695" w:rsidRDefault="00894695" w:rsidP="0089469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Условные обозначения:</w:t>
      </w:r>
    </w:p>
    <w:tbl>
      <w:tblPr>
        <w:tblStyle w:val="a6"/>
        <w:tblW w:w="14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88"/>
        <w:gridCol w:w="7587"/>
      </w:tblGrid>
      <w:tr w:rsidR="00894695" w:rsidRPr="00552139" w14:paraId="65DF310B" w14:textId="77777777" w:rsidTr="004F786B">
        <w:tc>
          <w:tcPr>
            <w:tcW w:w="6588" w:type="dxa"/>
          </w:tcPr>
          <w:p w14:paraId="6349F2F2" w14:textId="77777777" w:rsidR="00894695" w:rsidRDefault="00894695" w:rsidP="00A31E4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DABD7C7" wp14:editId="3481C3B0">
                  <wp:extent cx="257175" cy="257175"/>
                  <wp:effectExtent l="19050" t="0" r="9525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- хлебобулочные изделия</w:t>
            </w:r>
          </w:p>
        </w:tc>
        <w:tc>
          <w:tcPr>
            <w:tcW w:w="7587" w:type="dxa"/>
          </w:tcPr>
          <w:p w14:paraId="26FA280D" w14:textId="77777777" w:rsidR="00894695" w:rsidRDefault="00894695" w:rsidP="00A31E4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3CFAF8" wp14:editId="4B74F999">
                  <wp:extent cx="285750" cy="247650"/>
                  <wp:effectExtent l="19050" t="0" r="0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24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- свежая рыба</w:t>
            </w:r>
          </w:p>
        </w:tc>
      </w:tr>
      <w:tr w:rsidR="00894695" w:rsidRPr="00552139" w14:paraId="2D78C19E" w14:textId="77777777" w:rsidTr="004F786B">
        <w:tc>
          <w:tcPr>
            <w:tcW w:w="6588" w:type="dxa"/>
          </w:tcPr>
          <w:p w14:paraId="3E696749" w14:textId="77777777" w:rsidR="00894695" w:rsidRDefault="00894695" w:rsidP="00A31E4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1984603" wp14:editId="29C2BC5B">
                  <wp:extent cx="257175" cy="238125"/>
                  <wp:effectExtent l="19050" t="0" r="9525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- овощи, фрукты</w:t>
            </w:r>
          </w:p>
          <w:p w14:paraId="6CAC31C2" w14:textId="77777777" w:rsidR="00894695" w:rsidRDefault="00894695" w:rsidP="00A31E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FDE24E" w14:textId="77777777" w:rsidR="00894695" w:rsidRPr="00D06CA7" w:rsidRDefault="00894695" w:rsidP="00A31E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6CA7">
              <w:rPr>
                <w:rFonts w:ascii="Times New Roman" w:hAnsi="Times New Roman" w:cs="Times New Roman"/>
                <w:sz w:val="24"/>
                <w:szCs w:val="24"/>
              </w:rPr>
              <w:t xml:space="preserve">Исполняющий обязанности </w:t>
            </w:r>
          </w:p>
          <w:p w14:paraId="3ADF8382" w14:textId="77777777" w:rsidR="00894695" w:rsidRPr="00D06CA7" w:rsidRDefault="00894695" w:rsidP="00A31E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6CA7">
              <w:rPr>
                <w:rFonts w:ascii="Times New Roman" w:hAnsi="Times New Roman" w:cs="Times New Roman"/>
                <w:sz w:val="24"/>
                <w:szCs w:val="24"/>
              </w:rPr>
              <w:t xml:space="preserve">заместителя главы муниципального образования </w:t>
            </w:r>
          </w:p>
          <w:p w14:paraId="2BC4DC68" w14:textId="77777777" w:rsidR="00894695" w:rsidRDefault="00894695" w:rsidP="00A31E42"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Ленинградский район                                                                                                                                                                                 </w:t>
            </w:r>
          </w:p>
          <w:p w14:paraId="3A4854E1" w14:textId="77777777" w:rsidR="00894695" w:rsidRPr="002D67D0" w:rsidRDefault="00894695" w:rsidP="00A31E4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87" w:type="dxa"/>
          </w:tcPr>
          <w:p w14:paraId="03ED0014" w14:textId="77777777" w:rsidR="00894695" w:rsidRDefault="00894695" w:rsidP="00A31E4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EC0ABAD" wp14:editId="3086E3AA">
                  <wp:extent cx="285750" cy="247650"/>
                  <wp:effectExtent l="19050" t="0" r="0" b="0"/>
                  <wp:docPr id="56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24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- елочный базар</w:t>
            </w:r>
          </w:p>
          <w:p w14:paraId="3628A58E" w14:textId="77777777" w:rsidR="00894695" w:rsidRDefault="00894695" w:rsidP="00A31E4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  <w:p w14:paraId="50640B75" w14:textId="77777777" w:rsidR="00894695" w:rsidRDefault="00894695" w:rsidP="00A31E4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  <w:p w14:paraId="29185D4C" w14:textId="77777777" w:rsidR="00894695" w:rsidRDefault="00894695" w:rsidP="00A31E42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  <w:p w14:paraId="5922F75E" w14:textId="30408AD3" w:rsidR="00894695" w:rsidRDefault="00894695" w:rsidP="00B959E7">
            <w:pPr>
              <w:widowControl w:val="0"/>
              <w:autoSpaceDE w:val="0"/>
              <w:autoSpaceDN w:val="0"/>
              <w:adjustRightInd w:val="0"/>
              <w:ind w:right="-110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</w:t>
            </w:r>
            <w:r w:rsidR="008D21A3">
              <w:rPr>
                <w:rFonts w:ascii="Times New Roman" w:hAnsi="Times New Roman"/>
                <w:sz w:val="24"/>
                <w:szCs w:val="24"/>
              </w:rPr>
              <w:t xml:space="preserve">                </w:t>
            </w:r>
            <w:r w:rsidR="00462BC4">
              <w:rPr>
                <w:rFonts w:ascii="Times New Roman" w:hAnsi="Times New Roman"/>
                <w:sz w:val="24"/>
                <w:szCs w:val="24"/>
              </w:rPr>
              <w:t xml:space="preserve">С.В. </w:t>
            </w:r>
            <w:proofErr w:type="spellStart"/>
            <w:r w:rsidR="00462BC4">
              <w:rPr>
                <w:rFonts w:ascii="Times New Roman" w:hAnsi="Times New Roman"/>
                <w:sz w:val="24"/>
                <w:szCs w:val="24"/>
              </w:rPr>
              <w:t>Тертица</w:t>
            </w:r>
            <w:proofErr w:type="spellEnd"/>
          </w:p>
        </w:tc>
      </w:tr>
    </w:tbl>
    <w:p w14:paraId="11AD2FC6" w14:textId="394ECE8B" w:rsidR="00B959E7" w:rsidRDefault="00B959E7" w:rsidP="00B959E7">
      <w:pPr>
        <w:rPr>
          <w:rFonts w:ascii="Times New Roman" w:hAnsi="Times New Roman" w:cs="Times New Roman"/>
          <w:b/>
          <w:sz w:val="24"/>
          <w:szCs w:val="24"/>
        </w:rPr>
      </w:pPr>
    </w:p>
    <w:p w14:paraId="14606023" w14:textId="77777777" w:rsidR="002749AF" w:rsidRDefault="002749AF" w:rsidP="00113F36">
      <w:pPr>
        <w:pStyle w:val="a3"/>
      </w:pPr>
    </w:p>
    <w:p w14:paraId="650CE58F" w14:textId="77777777" w:rsidR="002749AF" w:rsidRDefault="002749AF" w:rsidP="00113F36">
      <w:pPr>
        <w:pStyle w:val="a3"/>
      </w:pPr>
    </w:p>
    <w:p w14:paraId="4941D68A" w14:textId="77777777" w:rsidR="002749AF" w:rsidRDefault="002749AF" w:rsidP="00113F36">
      <w:pPr>
        <w:pStyle w:val="a3"/>
      </w:pPr>
    </w:p>
    <w:p w14:paraId="3A5B5028" w14:textId="77777777" w:rsidR="002749AF" w:rsidRDefault="002749AF" w:rsidP="00113F36">
      <w:pPr>
        <w:pStyle w:val="a3"/>
      </w:pPr>
    </w:p>
    <w:p w14:paraId="26023600" w14:textId="77777777" w:rsidR="002749AF" w:rsidRDefault="002749AF" w:rsidP="00113F36">
      <w:pPr>
        <w:pStyle w:val="a3"/>
      </w:pPr>
    </w:p>
    <w:p w14:paraId="1749EB94" w14:textId="77777777" w:rsidR="002749AF" w:rsidRDefault="002749AF" w:rsidP="00113F36">
      <w:pPr>
        <w:pStyle w:val="a3"/>
      </w:pPr>
    </w:p>
    <w:p w14:paraId="55EC8DF8" w14:textId="77777777" w:rsidR="002749AF" w:rsidRDefault="002749AF" w:rsidP="00113F36">
      <w:pPr>
        <w:pStyle w:val="a3"/>
      </w:pPr>
    </w:p>
    <w:p w14:paraId="379E631E" w14:textId="77777777" w:rsidR="002749AF" w:rsidRDefault="002749AF" w:rsidP="00113F36">
      <w:pPr>
        <w:pStyle w:val="a3"/>
      </w:pPr>
    </w:p>
    <w:p w14:paraId="785275DA" w14:textId="77777777" w:rsidR="002749AF" w:rsidRDefault="002749AF" w:rsidP="00113F36">
      <w:pPr>
        <w:pStyle w:val="a3"/>
      </w:pPr>
    </w:p>
    <w:p w14:paraId="62688283" w14:textId="77777777" w:rsidR="002749AF" w:rsidRDefault="002749AF" w:rsidP="00113F36">
      <w:pPr>
        <w:pStyle w:val="a3"/>
      </w:pPr>
    </w:p>
    <w:p w14:paraId="34F44EF3" w14:textId="77777777" w:rsidR="002749AF" w:rsidRDefault="002749AF" w:rsidP="00113F36">
      <w:pPr>
        <w:pStyle w:val="a3"/>
      </w:pPr>
    </w:p>
    <w:p w14:paraId="6D90786D" w14:textId="77777777" w:rsidR="002749AF" w:rsidRDefault="002749AF" w:rsidP="00113F36">
      <w:pPr>
        <w:pStyle w:val="a3"/>
      </w:pPr>
    </w:p>
    <w:p w14:paraId="0189BBEC" w14:textId="77777777" w:rsidR="002749AF" w:rsidRDefault="002749AF" w:rsidP="00113F36">
      <w:pPr>
        <w:pStyle w:val="a3"/>
      </w:pPr>
    </w:p>
    <w:p w14:paraId="081B7F98" w14:textId="77777777" w:rsidR="002749AF" w:rsidRDefault="002749AF" w:rsidP="00113F36">
      <w:pPr>
        <w:pStyle w:val="a3"/>
      </w:pPr>
    </w:p>
    <w:p w14:paraId="27D52803" w14:textId="77777777" w:rsidR="002749AF" w:rsidRDefault="002749AF" w:rsidP="00113F36">
      <w:pPr>
        <w:pStyle w:val="a3"/>
      </w:pPr>
    </w:p>
    <w:p w14:paraId="63CE801A" w14:textId="77777777" w:rsidR="002749AF" w:rsidRDefault="002749AF" w:rsidP="00113F36">
      <w:pPr>
        <w:pStyle w:val="a3"/>
      </w:pPr>
    </w:p>
    <w:p w14:paraId="42821324" w14:textId="77777777" w:rsidR="002749AF" w:rsidRDefault="002749AF" w:rsidP="00113F36">
      <w:pPr>
        <w:pStyle w:val="a3"/>
      </w:pPr>
    </w:p>
    <w:p w14:paraId="1590BE80" w14:textId="77777777" w:rsidR="002749AF" w:rsidRDefault="002749AF" w:rsidP="00113F36">
      <w:pPr>
        <w:pStyle w:val="a3"/>
      </w:pPr>
    </w:p>
    <w:p w14:paraId="3EB64C61" w14:textId="77777777" w:rsidR="002749AF" w:rsidRDefault="002749AF" w:rsidP="00113F36">
      <w:pPr>
        <w:pStyle w:val="a3"/>
      </w:pPr>
    </w:p>
    <w:p w14:paraId="0C6B2E82" w14:textId="77777777" w:rsidR="002749AF" w:rsidRDefault="002749AF" w:rsidP="00113F36">
      <w:pPr>
        <w:pStyle w:val="a3"/>
      </w:pPr>
    </w:p>
    <w:p w14:paraId="7286FF81" w14:textId="77777777" w:rsidR="002749AF" w:rsidRDefault="002749AF" w:rsidP="00113F36">
      <w:pPr>
        <w:pStyle w:val="a3"/>
      </w:pPr>
    </w:p>
    <w:p w14:paraId="1865C4AB" w14:textId="198F8E12" w:rsidR="002749AF" w:rsidRDefault="002749AF" w:rsidP="00113F36">
      <w:pPr>
        <w:pStyle w:val="a3"/>
      </w:pPr>
    </w:p>
    <w:p w14:paraId="334A0682" w14:textId="77777777" w:rsidR="002E5171" w:rsidRDefault="002E5171" w:rsidP="00113F36">
      <w:pPr>
        <w:pStyle w:val="a3"/>
      </w:pPr>
    </w:p>
    <w:p w14:paraId="30610EB5" w14:textId="77777777" w:rsidR="002749AF" w:rsidRDefault="002749AF" w:rsidP="00113F36">
      <w:pPr>
        <w:pStyle w:val="a3"/>
      </w:pPr>
    </w:p>
    <w:p w14:paraId="7DC724C6" w14:textId="77777777" w:rsidR="002749AF" w:rsidRDefault="002749AF" w:rsidP="00113F36">
      <w:pPr>
        <w:pStyle w:val="a3"/>
      </w:pPr>
    </w:p>
    <w:p w14:paraId="727F84B8" w14:textId="77777777" w:rsidR="002749AF" w:rsidRDefault="002749AF" w:rsidP="00113F36">
      <w:pPr>
        <w:pStyle w:val="a3"/>
      </w:pPr>
    </w:p>
    <w:p w14:paraId="02CC64BB" w14:textId="77777777" w:rsidR="002749AF" w:rsidRDefault="002749AF" w:rsidP="00113F36">
      <w:pPr>
        <w:pStyle w:val="a3"/>
      </w:pPr>
    </w:p>
    <w:p w14:paraId="79E0F559" w14:textId="77777777" w:rsidR="001216CC" w:rsidRDefault="001216CC">
      <w:pPr>
        <w:rPr>
          <w:rFonts w:ascii="Times New Roman" w:hAnsi="Times New Roman" w:cs="Times New Roman"/>
          <w:sz w:val="24"/>
          <w:szCs w:val="24"/>
        </w:rPr>
      </w:pPr>
    </w:p>
    <w:p w14:paraId="46316253" w14:textId="77777777" w:rsidR="001216CC" w:rsidRDefault="001216CC">
      <w:pPr>
        <w:rPr>
          <w:rFonts w:ascii="Times New Roman" w:hAnsi="Times New Roman" w:cs="Times New Roman"/>
          <w:sz w:val="24"/>
          <w:szCs w:val="24"/>
        </w:rPr>
      </w:pPr>
    </w:p>
    <w:p w14:paraId="6F95E1E4" w14:textId="77777777" w:rsidR="001216CC" w:rsidRDefault="001216CC">
      <w:pPr>
        <w:rPr>
          <w:rFonts w:ascii="Times New Roman" w:hAnsi="Times New Roman" w:cs="Times New Roman"/>
          <w:sz w:val="24"/>
          <w:szCs w:val="24"/>
        </w:rPr>
      </w:pPr>
    </w:p>
    <w:p w14:paraId="6407DC91" w14:textId="77777777" w:rsidR="001216CC" w:rsidRDefault="001216CC">
      <w:pPr>
        <w:rPr>
          <w:rFonts w:ascii="Times New Roman" w:hAnsi="Times New Roman" w:cs="Times New Roman"/>
          <w:sz w:val="24"/>
          <w:szCs w:val="24"/>
        </w:rPr>
      </w:pPr>
    </w:p>
    <w:p w14:paraId="1CA58084" w14:textId="486C6058" w:rsidR="001216CC" w:rsidRDefault="001216CC">
      <w:pPr>
        <w:rPr>
          <w:rFonts w:ascii="Times New Roman" w:hAnsi="Times New Roman" w:cs="Times New Roman"/>
          <w:sz w:val="24"/>
          <w:szCs w:val="24"/>
        </w:rPr>
      </w:pPr>
    </w:p>
    <w:p w14:paraId="2E70D65B" w14:textId="77777777" w:rsidR="00A51EAE" w:rsidRDefault="00A51EAE" w:rsidP="00CF3C0A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14:paraId="4F148F03" w14:textId="77777777" w:rsidR="00A51EAE" w:rsidRDefault="00A51EAE" w:rsidP="00CF3C0A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14:paraId="4E9BDE2D" w14:textId="39DC2F6F" w:rsidR="001F45D0" w:rsidRDefault="001F45D0" w:rsidP="00CF3C0A">
      <w:pPr>
        <w:pStyle w:val="a3"/>
        <w:rPr>
          <w:rFonts w:ascii="Times New Roman" w:hAnsi="Times New Roman" w:cs="Times New Roman"/>
          <w:sz w:val="24"/>
          <w:szCs w:val="24"/>
        </w:rPr>
      </w:pPr>
      <w:r w:rsidRPr="00CF3C0A">
        <w:rPr>
          <w:rFonts w:ascii="Times New Roman" w:hAnsi="Times New Roman" w:cs="Times New Roman"/>
          <w:sz w:val="24"/>
          <w:szCs w:val="24"/>
        </w:rPr>
        <w:tab/>
      </w:r>
      <w:r w:rsidRPr="00CF3C0A">
        <w:rPr>
          <w:rFonts w:ascii="Times New Roman" w:hAnsi="Times New Roman" w:cs="Times New Roman"/>
          <w:sz w:val="24"/>
          <w:szCs w:val="24"/>
        </w:rPr>
        <w:tab/>
      </w:r>
      <w:r w:rsidRPr="00CF3C0A">
        <w:rPr>
          <w:rFonts w:ascii="Times New Roman" w:hAnsi="Times New Roman" w:cs="Times New Roman"/>
          <w:sz w:val="24"/>
          <w:szCs w:val="24"/>
        </w:rPr>
        <w:tab/>
      </w:r>
      <w:r w:rsidRPr="00CF3C0A">
        <w:rPr>
          <w:rFonts w:ascii="Times New Roman" w:hAnsi="Times New Roman" w:cs="Times New Roman"/>
          <w:sz w:val="24"/>
          <w:szCs w:val="24"/>
        </w:rPr>
        <w:tab/>
      </w:r>
    </w:p>
    <w:p w14:paraId="7EE1736C" w14:textId="77777777" w:rsidR="002749AF" w:rsidRPr="00CF3C0A" w:rsidRDefault="002749AF" w:rsidP="00CF3C0A">
      <w:pPr>
        <w:pStyle w:val="a3"/>
        <w:ind w:right="-283"/>
        <w:rPr>
          <w:rFonts w:ascii="Times New Roman" w:hAnsi="Times New Roman" w:cs="Times New Roman"/>
          <w:sz w:val="24"/>
          <w:szCs w:val="24"/>
        </w:rPr>
      </w:pPr>
    </w:p>
    <w:sectPr w:rsidR="002749AF" w:rsidRPr="00CF3C0A" w:rsidSect="00CF3C0A">
      <w:pgSz w:w="16838" w:h="11906" w:orient="landscape"/>
      <w:pgMar w:top="1701" w:right="1103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E09"/>
    <w:rsid w:val="000D670F"/>
    <w:rsid w:val="00113F36"/>
    <w:rsid w:val="001216CC"/>
    <w:rsid w:val="001F45D0"/>
    <w:rsid w:val="002749AF"/>
    <w:rsid w:val="002A7E9A"/>
    <w:rsid w:val="002E5171"/>
    <w:rsid w:val="00321534"/>
    <w:rsid w:val="003F3752"/>
    <w:rsid w:val="00412210"/>
    <w:rsid w:val="00462BC4"/>
    <w:rsid w:val="004C6DB0"/>
    <w:rsid w:val="004F786B"/>
    <w:rsid w:val="005417A4"/>
    <w:rsid w:val="005B2F2F"/>
    <w:rsid w:val="005F467C"/>
    <w:rsid w:val="00663796"/>
    <w:rsid w:val="00707971"/>
    <w:rsid w:val="00732355"/>
    <w:rsid w:val="00747801"/>
    <w:rsid w:val="00894695"/>
    <w:rsid w:val="008D21A3"/>
    <w:rsid w:val="009F38C2"/>
    <w:rsid w:val="00A3183C"/>
    <w:rsid w:val="00A43457"/>
    <w:rsid w:val="00A51EAE"/>
    <w:rsid w:val="00AD64D1"/>
    <w:rsid w:val="00B01436"/>
    <w:rsid w:val="00B4106A"/>
    <w:rsid w:val="00B647AB"/>
    <w:rsid w:val="00B959E7"/>
    <w:rsid w:val="00C50E09"/>
    <w:rsid w:val="00CA79FA"/>
    <w:rsid w:val="00CC0B85"/>
    <w:rsid w:val="00CD2C76"/>
    <w:rsid w:val="00CF2E4A"/>
    <w:rsid w:val="00CF3C0A"/>
    <w:rsid w:val="00D71CB0"/>
    <w:rsid w:val="00F24FA0"/>
    <w:rsid w:val="00F42A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C00283"/>
  <w15:chartTrackingRefBased/>
  <w15:docId w15:val="{B64798B1-3A29-46EA-B631-AB36DE7792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13F36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113F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113F36"/>
    <w:rPr>
      <w:rFonts w:ascii="Segoe UI" w:hAnsi="Segoe UI" w:cs="Segoe UI"/>
      <w:sz w:val="18"/>
      <w:szCs w:val="18"/>
    </w:rPr>
  </w:style>
  <w:style w:type="table" w:styleId="a6">
    <w:name w:val="Table Grid"/>
    <w:basedOn w:val="a1"/>
    <w:uiPriority w:val="59"/>
    <w:rsid w:val="0089469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68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139</Words>
  <Characters>797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Kulenko</dc:creator>
  <cp:keywords/>
  <dc:description/>
  <cp:lastModifiedBy>Kulenko</cp:lastModifiedBy>
  <cp:revision>8</cp:revision>
  <cp:lastPrinted>2023-02-28T09:20:00Z</cp:lastPrinted>
  <dcterms:created xsi:type="dcterms:W3CDTF">2023-02-28T09:36:00Z</dcterms:created>
  <dcterms:modified xsi:type="dcterms:W3CDTF">2023-04-04T05:14:00Z</dcterms:modified>
</cp:coreProperties>
</file>